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方正仿宋简体" w:cs="仿宋"/>
          <w:lang w:eastAsia="zh-CN"/>
        </w:rPr>
      </w:pPr>
      <w:r>
        <w:rPr>
          <w:rFonts w:hint="eastAsia" w:ascii="宋体" w:hAnsi="宋体" w:eastAsia="方正仿宋简体" w:cs="仿宋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方正小标宋简体" w:cs="方正小标宋简体"/>
          <w:sz w:val="44"/>
          <w:szCs w:val="44"/>
        </w:rPr>
        <w:t>牟定县优化营商环境投诉举报回应</w:t>
      </w:r>
      <w:r>
        <w:rPr>
          <w:rFonts w:hint="eastAsia" w:ascii="宋体" w:hAnsi="宋体" w:eastAsia="方正小标宋简体" w:cs="方正小标宋简体"/>
          <w:sz w:val="44"/>
          <w:szCs w:val="44"/>
          <w:lang w:eastAsia="zh-CN"/>
        </w:rPr>
        <w:t>联系方式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 w:eastAsia="方正仿宋简体" w:cs="仿宋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eastAsia="zh-CN"/>
        </w:rPr>
        <w:t>公</w:t>
      </w: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 xml:space="preserve">    </w:t>
      </w:r>
      <w:r>
        <w:rPr>
          <w:rFonts w:hint="eastAsia" w:ascii="宋体" w:hAnsi="宋体" w:eastAsia="方正小标宋简体" w:cs="方正小标宋简体"/>
          <w:sz w:val="44"/>
          <w:szCs w:val="44"/>
          <w:lang w:eastAsia="zh-CN"/>
        </w:rPr>
        <w:t>告</w:t>
      </w:r>
    </w:p>
    <w:p>
      <w:pPr>
        <w:spacing w:line="560" w:lineRule="exact"/>
        <w:ind w:firstLine="640" w:firstLineChars="200"/>
        <w:jc w:val="center"/>
        <w:rPr>
          <w:rFonts w:hint="eastAsia" w:ascii="宋体" w:hAnsi="宋体" w:eastAsia="方正仿宋简体" w:cs="仿宋"/>
        </w:rPr>
      </w:pPr>
    </w:p>
    <w:p>
      <w:pPr>
        <w:spacing w:line="560" w:lineRule="exact"/>
        <w:ind w:firstLine="640" w:firstLineChars="200"/>
        <w:rPr>
          <w:rFonts w:hint="eastAsia" w:ascii="宋体" w:hAnsi="宋体" w:eastAsia="方正仿宋简体" w:cs="仿宋"/>
          <w:b/>
          <w:bCs/>
          <w:vertAlign w:val="baseline"/>
        </w:rPr>
      </w:pPr>
      <w:r>
        <w:rPr>
          <w:rFonts w:hint="eastAsia" w:ascii="宋体" w:hAnsi="宋体" w:eastAsia="方正仿宋简体" w:cs="仿宋"/>
        </w:rPr>
        <w:t>为维护各类市场主体合法权益</w:t>
      </w:r>
      <w:r>
        <w:rPr>
          <w:rFonts w:hint="eastAsia" w:ascii="宋体" w:hAnsi="宋体" w:eastAsia="方正仿宋简体" w:cs="仿宋"/>
          <w:lang w:eastAsia="zh-CN"/>
        </w:rPr>
        <w:t>，</w:t>
      </w:r>
      <w:r>
        <w:rPr>
          <w:rFonts w:hint="eastAsia" w:ascii="宋体" w:hAnsi="宋体" w:eastAsia="方正仿宋简体" w:cs="仿宋"/>
        </w:rPr>
        <w:t>持续优化我县营商</w:t>
      </w:r>
      <w:r>
        <w:rPr>
          <w:rFonts w:hint="eastAsia" w:ascii="宋体" w:hAnsi="宋体" w:eastAsia="方正仿宋简体" w:cs="仿宋"/>
          <w:lang w:eastAsia="zh-CN"/>
        </w:rPr>
        <w:t>环境</w:t>
      </w:r>
      <w:r>
        <w:rPr>
          <w:rFonts w:hint="eastAsia" w:ascii="宋体" w:hAnsi="宋体" w:eastAsia="方正仿宋简体" w:cs="仿宋"/>
        </w:rPr>
        <w:t>，</w:t>
      </w:r>
      <w:r>
        <w:rPr>
          <w:rFonts w:hint="eastAsia" w:ascii="宋体" w:hAnsi="宋体" w:eastAsia="方正仿宋简体" w:cs="仿宋"/>
          <w:lang w:eastAsia="zh-CN"/>
        </w:rPr>
        <w:t>现将牟定县</w:t>
      </w:r>
      <w:r>
        <w:rPr>
          <w:rFonts w:hint="eastAsia" w:ascii="宋体" w:hAnsi="宋体" w:eastAsia="方正仿宋简体" w:cs="仿宋"/>
        </w:rPr>
        <w:t>优化营商环境投诉举报</w:t>
      </w:r>
      <w:r>
        <w:rPr>
          <w:rFonts w:hint="eastAsia" w:ascii="宋体" w:hAnsi="宋体" w:eastAsia="方正仿宋简体" w:cs="仿宋"/>
          <w:lang w:eastAsia="zh-CN"/>
        </w:rPr>
        <w:t>回应联系方式公告如下</w:t>
      </w:r>
      <w:r>
        <w:rPr>
          <w:rFonts w:hint="eastAsia" w:ascii="宋体" w:hAnsi="宋体" w:eastAsia="方正仿宋简体" w:cs="仿宋"/>
        </w:rPr>
        <w:t xml:space="preserve">。 </w:t>
      </w:r>
    </w:p>
    <w:tbl>
      <w:tblPr>
        <w:tblStyle w:val="6"/>
        <w:tblW w:w="13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4"/>
        <w:gridCol w:w="3783"/>
        <w:gridCol w:w="2138"/>
        <w:gridCol w:w="3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484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方正仿宋简体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仿宋"/>
                <w:b/>
                <w:bCs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3783" w:type="dxa"/>
            <w:vAlign w:val="top"/>
          </w:tcPr>
          <w:p>
            <w:pPr>
              <w:spacing w:line="560" w:lineRule="exact"/>
              <w:ind w:firstLine="321" w:firstLineChars="100"/>
              <w:rPr>
                <w:rFonts w:hint="eastAsia" w:ascii="宋体" w:hAnsi="宋体" w:eastAsia="方正仿宋简体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方正仿宋简体" w:cs="仿宋"/>
                <w:b/>
                <w:bCs/>
                <w:vertAlign w:val="baseline"/>
                <w:lang w:eastAsia="zh-CN"/>
              </w:rPr>
              <w:t>责任单位</w:t>
            </w:r>
          </w:p>
        </w:tc>
        <w:tc>
          <w:tcPr>
            <w:tcW w:w="2138" w:type="dxa"/>
            <w:vAlign w:val="top"/>
          </w:tcPr>
          <w:p>
            <w:pPr>
              <w:spacing w:line="560" w:lineRule="exact"/>
              <w:rPr>
                <w:rFonts w:hint="eastAsia" w:ascii="宋体" w:hAnsi="宋体" w:eastAsia="方正仿宋简体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方正仿宋简体" w:cs="仿宋"/>
                <w:b/>
                <w:bCs/>
                <w:vertAlign w:val="baseline"/>
                <w:lang w:eastAsia="zh-CN"/>
              </w:rPr>
              <w:t>投诉电话</w:t>
            </w:r>
          </w:p>
        </w:tc>
        <w:tc>
          <w:tcPr>
            <w:tcW w:w="3215" w:type="dxa"/>
            <w:vAlign w:val="top"/>
          </w:tcPr>
          <w:p>
            <w:pPr>
              <w:spacing w:line="560" w:lineRule="exact"/>
              <w:ind w:firstLine="1285" w:firstLineChars="400"/>
              <w:rPr>
                <w:rFonts w:hint="eastAsia" w:ascii="宋体" w:hAnsi="宋体" w:eastAsia="方正仿宋简体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方正仿宋简体" w:cs="仿宋"/>
                <w:b/>
                <w:bCs/>
                <w:vertAlign w:val="baseline"/>
                <w:lang w:eastAsia="zh-CN"/>
              </w:rPr>
              <w:t>邮</w:t>
            </w:r>
            <w:r>
              <w:rPr>
                <w:rFonts w:hint="eastAsia" w:ascii="宋体" w:hAnsi="宋体" w:eastAsia="方正仿宋简体" w:cs="仿宋"/>
                <w:b/>
                <w:bCs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方正仿宋简体" w:cs="仿宋"/>
                <w:b/>
                <w:bCs/>
                <w:vertAlign w:val="baseline"/>
                <w:lang w:eastAsia="zh-CN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4844" w:type="dxa"/>
            <w:vAlign w:val="top"/>
          </w:tcPr>
          <w:p>
            <w:pPr>
              <w:spacing w:line="560" w:lineRule="exact"/>
              <w:rPr>
                <w:rFonts w:hint="eastAsia" w:ascii="宋体" w:hAnsi="宋体" w:eastAsia="方正仿宋简体" w:cs="仿宋"/>
                <w:vertAlign w:val="baseline"/>
              </w:rPr>
            </w:pPr>
            <w:r>
              <w:rPr>
                <w:rFonts w:hint="eastAsia" w:ascii="宋体" w:hAnsi="宋体" w:eastAsia="方正仿宋简体" w:cs="仿宋"/>
              </w:rPr>
              <w:t>政务服务环境投诉</w:t>
            </w:r>
          </w:p>
        </w:tc>
        <w:tc>
          <w:tcPr>
            <w:tcW w:w="3783" w:type="dxa"/>
            <w:vAlign w:val="top"/>
          </w:tcPr>
          <w:p>
            <w:pPr>
              <w:spacing w:line="560" w:lineRule="exact"/>
              <w:rPr>
                <w:rFonts w:hint="eastAsia" w:ascii="宋体" w:hAnsi="宋体" w:eastAsia="方正仿宋简体" w:cs="仿宋"/>
                <w:vertAlign w:val="baseline"/>
                <w:lang w:eastAsia="zh-CN"/>
              </w:rPr>
            </w:pPr>
            <w:r>
              <w:rPr>
                <w:rFonts w:hint="eastAsia" w:ascii="宋体" w:hAnsi="宋体" w:eastAsia="方正仿宋简体" w:cs="仿宋"/>
                <w:vertAlign w:val="baseline"/>
                <w:lang w:eastAsia="zh-CN"/>
              </w:rPr>
              <w:t>县政务服务局</w:t>
            </w:r>
          </w:p>
        </w:tc>
        <w:tc>
          <w:tcPr>
            <w:tcW w:w="2138" w:type="dxa"/>
            <w:vAlign w:val="top"/>
          </w:tcPr>
          <w:p>
            <w:pPr>
              <w:spacing w:line="560" w:lineRule="exact"/>
              <w:rPr>
                <w:rFonts w:hint="default" w:ascii="宋体" w:hAnsi="宋体" w:eastAsia="方正仿宋简体" w:cs="仿宋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仿宋"/>
                <w:vertAlign w:val="baseline"/>
                <w:lang w:val="en-US" w:eastAsia="zh-CN"/>
              </w:rPr>
              <w:t>0878-5225353</w:t>
            </w:r>
          </w:p>
        </w:tc>
        <w:tc>
          <w:tcPr>
            <w:tcW w:w="3215" w:type="dxa"/>
            <w:vAlign w:val="top"/>
          </w:tcPr>
          <w:p>
            <w:pPr>
              <w:spacing w:line="560" w:lineRule="exact"/>
              <w:rPr>
                <w:rFonts w:hint="default" w:ascii="宋体" w:hAnsi="宋体" w:eastAsia="方正仿宋简体" w:cs="仿宋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仿宋"/>
                <w:color w:val="auto"/>
                <w:vertAlign w:val="baseline"/>
                <w:lang w:val="en-US" w:eastAsia="zh-CN"/>
              </w:rPr>
              <w:t>mdzwfw@126.com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4844" w:type="dxa"/>
            <w:vAlign w:val="top"/>
          </w:tcPr>
          <w:p>
            <w:pPr>
              <w:spacing w:line="560" w:lineRule="exact"/>
              <w:rPr>
                <w:rFonts w:hint="eastAsia" w:ascii="宋体" w:hAnsi="宋体" w:eastAsia="方正仿宋简体" w:cs="仿宋"/>
                <w:vertAlign w:val="baseline"/>
              </w:rPr>
            </w:pPr>
            <w:r>
              <w:rPr>
                <w:rFonts w:hint="eastAsia" w:ascii="宋体" w:hAnsi="宋体" w:eastAsia="方正仿宋简体" w:cs="仿宋"/>
              </w:rPr>
              <w:t>要素环境和设施环境投诉</w:t>
            </w:r>
          </w:p>
        </w:tc>
        <w:tc>
          <w:tcPr>
            <w:tcW w:w="3783" w:type="dxa"/>
            <w:vAlign w:val="top"/>
          </w:tcPr>
          <w:p>
            <w:pPr>
              <w:spacing w:line="560" w:lineRule="exact"/>
              <w:rPr>
                <w:rFonts w:hint="eastAsia" w:ascii="宋体" w:hAnsi="宋体" w:eastAsia="方正仿宋简体" w:cs="仿宋"/>
                <w:vertAlign w:val="baseline"/>
              </w:rPr>
            </w:pPr>
            <w:r>
              <w:rPr>
                <w:rFonts w:hint="eastAsia" w:ascii="宋体" w:hAnsi="宋体" w:eastAsia="方正仿宋简体" w:cs="仿宋"/>
              </w:rPr>
              <w:t>县发展改革局</w:t>
            </w:r>
          </w:p>
        </w:tc>
        <w:tc>
          <w:tcPr>
            <w:tcW w:w="2138" w:type="dxa"/>
            <w:vAlign w:val="top"/>
          </w:tcPr>
          <w:p>
            <w:pPr>
              <w:spacing w:line="560" w:lineRule="exact"/>
              <w:rPr>
                <w:rFonts w:hint="eastAsia" w:ascii="宋体" w:hAnsi="宋体" w:eastAsia="方正仿宋简体" w:cs="仿宋"/>
                <w:vertAlign w:val="baseline"/>
              </w:rPr>
            </w:pPr>
            <w:r>
              <w:rPr>
                <w:rFonts w:hint="eastAsia" w:ascii="宋体" w:hAnsi="宋体" w:eastAsia="方正仿宋简体" w:cs="仿宋"/>
                <w:vertAlign w:val="baseline"/>
                <w:lang w:val="en-US" w:eastAsia="zh-CN"/>
              </w:rPr>
              <w:t>0878-5211223</w:t>
            </w:r>
          </w:p>
        </w:tc>
        <w:tc>
          <w:tcPr>
            <w:tcW w:w="3215" w:type="dxa"/>
            <w:vAlign w:val="top"/>
          </w:tcPr>
          <w:p>
            <w:pPr>
              <w:spacing w:line="560" w:lineRule="exact"/>
              <w:rPr>
                <w:rFonts w:hint="default" w:ascii="宋体" w:hAnsi="宋体" w:eastAsia="方正仿宋简体" w:cs="仿宋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仿宋"/>
                <w:color w:val="auto"/>
                <w:vertAlign w:val="baseline"/>
                <w:lang w:val="en-US" w:eastAsia="zh-CN"/>
              </w:rPr>
              <w:t>Ynmdxh2007@126.com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4844" w:type="dxa"/>
            <w:vAlign w:val="top"/>
          </w:tcPr>
          <w:p>
            <w:pPr>
              <w:spacing w:line="560" w:lineRule="exact"/>
              <w:rPr>
                <w:rFonts w:hint="eastAsia" w:ascii="宋体" w:hAnsi="宋体" w:eastAsia="方正仿宋简体" w:cs="仿宋"/>
                <w:vertAlign w:val="baseline"/>
              </w:rPr>
            </w:pPr>
            <w:r>
              <w:rPr>
                <w:rFonts w:hint="eastAsia" w:ascii="宋体" w:hAnsi="宋体" w:eastAsia="方正仿宋简体" w:cs="仿宋"/>
              </w:rPr>
              <w:t>市场环境投诉</w:t>
            </w:r>
          </w:p>
        </w:tc>
        <w:tc>
          <w:tcPr>
            <w:tcW w:w="3783" w:type="dxa"/>
            <w:vAlign w:val="top"/>
          </w:tcPr>
          <w:p>
            <w:pPr>
              <w:spacing w:line="560" w:lineRule="exact"/>
              <w:rPr>
                <w:rFonts w:hint="eastAsia" w:ascii="宋体" w:hAnsi="宋体" w:eastAsia="方正仿宋简体" w:cs="仿宋"/>
                <w:vertAlign w:val="baseline"/>
              </w:rPr>
            </w:pPr>
            <w:r>
              <w:rPr>
                <w:rFonts w:hint="eastAsia" w:ascii="宋体" w:hAnsi="宋体" w:eastAsia="方正仿宋简体" w:cs="仿宋"/>
              </w:rPr>
              <w:t>县市场监管局</w:t>
            </w:r>
          </w:p>
        </w:tc>
        <w:tc>
          <w:tcPr>
            <w:tcW w:w="2138" w:type="dxa"/>
            <w:vAlign w:val="top"/>
          </w:tcPr>
          <w:p>
            <w:pPr>
              <w:spacing w:line="560" w:lineRule="exact"/>
              <w:rPr>
                <w:rFonts w:hint="default" w:ascii="宋体" w:hAnsi="宋体" w:eastAsia="方正仿宋简体" w:cs="仿宋"/>
                <w:vertAlign w:val="baseline"/>
                <w:lang w:val="en-US"/>
              </w:rPr>
            </w:pPr>
            <w:r>
              <w:rPr>
                <w:rFonts w:hint="eastAsia" w:ascii="宋体" w:hAnsi="宋体" w:eastAsia="方正仿宋简体" w:cs="仿宋"/>
                <w:vertAlign w:val="baseline"/>
                <w:lang w:val="en-US" w:eastAsia="zh-CN"/>
              </w:rPr>
              <w:t>0878-5211905</w:t>
            </w:r>
          </w:p>
        </w:tc>
        <w:tc>
          <w:tcPr>
            <w:tcW w:w="3215" w:type="dxa"/>
            <w:vAlign w:val="top"/>
          </w:tcPr>
          <w:p>
            <w:pPr>
              <w:spacing w:line="560" w:lineRule="exact"/>
              <w:rPr>
                <w:rFonts w:hint="default" w:ascii="宋体" w:hAnsi="宋体" w:eastAsia="方正仿宋简体" w:cs="仿宋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仿宋"/>
                <w:color w:val="auto"/>
                <w:vertAlign w:val="baseline"/>
                <w:lang w:val="en-US" w:eastAsia="zh-CN"/>
              </w:rPr>
              <w:t>mdxxq6666@163.com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4844" w:type="dxa"/>
            <w:vAlign w:val="top"/>
          </w:tcPr>
          <w:p>
            <w:pPr>
              <w:spacing w:line="560" w:lineRule="exact"/>
              <w:rPr>
                <w:rFonts w:hint="eastAsia" w:ascii="宋体" w:hAnsi="宋体" w:eastAsia="方正仿宋简体" w:cs="仿宋"/>
                <w:vertAlign w:val="baseline"/>
              </w:rPr>
            </w:pPr>
            <w:r>
              <w:rPr>
                <w:rFonts w:hint="eastAsia" w:ascii="宋体" w:hAnsi="宋体" w:eastAsia="方正仿宋简体" w:cs="仿宋"/>
              </w:rPr>
              <w:t>开放环境投诉</w:t>
            </w:r>
          </w:p>
        </w:tc>
        <w:tc>
          <w:tcPr>
            <w:tcW w:w="3783" w:type="dxa"/>
            <w:vAlign w:val="top"/>
          </w:tcPr>
          <w:p>
            <w:pPr>
              <w:spacing w:line="560" w:lineRule="exact"/>
              <w:rPr>
                <w:rFonts w:hint="eastAsia" w:ascii="宋体" w:hAnsi="宋体" w:eastAsia="方正仿宋简体" w:cs="仿宋"/>
                <w:vertAlign w:val="baseline"/>
              </w:rPr>
            </w:pPr>
            <w:r>
              <w:rPr>
                <w:rFonts w:hint="eastAsia" w:ascii="宋体" w:hAnsi="宋体" w:eastAsia="方正仿宋简体" w:cs="仿宋"/>
              </w:rPr>
              <w:t>县工业信息化商务科技局</w:t>
            </w:r>
          </w:p>
        </w:tc>
        <w:tc>
          <w:tcPr>
            <w:tcW w:w="2138" w:type="dxa"/>
            <w:vAlign w:val="top"/>
          </w:tcPr>
          <w:p>
            <w:pPr>
              <w:spacing w:line="560" w:lineRule="exact"/>
              <w:rPr>
                <w:rFonts w:hint="default" w:ascii="宋体" w:hAnsi="宋体" w:eastAsia="方正仿宋简体" w:cs="仿宋"/>
                <w:vertAlign w:val="baseline"/>
                <w:lang w:val="en-US"/>
              </w:rPr>
            </w:pPr>
            <w:r>
              <w:rPr>
                <w:rFonts w:hint="eastAsia" w:ascii="宋体" w:hAnsi="宋体" w:eastAsia="方正仿宋简体" w:cs="仿宋"/>
                <w:vertAlign w:val="baseline"/>
                <w:lang w:val="en-US" w:eastAsia="zh-CN"/>
              </w:rPr>
              <w:t>0878-5211224</w:t>
            </w:r>
          </w:p>
        </w:tc>
        <w:tc>
          <w:tcPr>
            <w:tcW w:w="3215" w:type="dxa"/>
            <w:vAlign w:val="top"/>
          </w:tcPr>
          <w:p>
            <w:pPr>
              <w:spacing w:line="560" w:lineRule="exact"/>
              <w:rPr>
                <w:rFonts w:hint="default" w:ascii="宋体" w:hAnsi="宋体" w:eastAsia="方正仿宋简体" w:cs="仿宋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仿宋"/>
                <w:color w:val="auto"/>
                <w:vertAlign w:val="baseline"/>
                <w:lang w:val="en-US" w:eastAsia="zh-CN"/>
              </w:rPr>
              <w:t>Md5211224@126.com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4844" w:type="dxa"/>
            <w:vAlign w:val="top"/>
          </w:tcPr>
          <w:p>
            <w:pPr>
              <w:spacing w:line="560" w:lineRule="exact"/>
              <w:rPr>
                <w:rFonts w:hint="eastAsia" w:ascii="宋体" w:hAnsi="宋体" w:eastAsia="方正仿宋简体" w:cs="仿宋"/>
                <w:vertAlign w:val="baseline"/>
              </w:rPr>
            </w:pPr>
            <w:r>
              <w:rPr>
                <w:rFonts w:hint="eastAsia" w:ascii="宋体" w:hAnsi="宋体" w:eastAsia="方正仿宋简体" w:cs="仿宋"/>
              </w:rPr>
              <w:t>社会法制环境投诉</w:t>
            </w:r>
          </w:p>
        </w:tc>
        <w:tc>
          <w:tcPr>
            <w:tcW w:w="3783" w:type="dxa"/>
            <w:vAlign w:val="top"/>
          </w:tcPr>
          <w:p>
            <w:pPr>
              <w:spacing w:line="560" w:lineRule="exact"/>
              <w:rPr>
                <w:rFonts w:hint="eastAsia" w:ascii="宋体" w:hAnsi="宋体" w:eastAsia="方正仿宋简体" w:cs="仿宋"/>
                <w:vertAlign w:val="baseline"/>
              </w:rPr>
            </w:pPr>
            <w:r>
              <w:rPr>
                <w:rFonts w:hint="eastAsia" w:ascii="宋体" w:hAnsi="宋体" w:eastAsia="方正仿宋简体" w:cs="仿宋"/>
              </w:rPr>
              <w:t>县公安局</w:t>
            </w:r>
          </w:p>
        </w:tc>
        <w:tc>
          <w:tcPr>
            <w:tcW w:w="2138" w:type="dxa"/>
            <w:vAlign w:val="top"/>
          </w:tcPr>
          <w:p>
            <w:pPr>
              <w:spacing w:line="560" w:lineRule="exact"/>
              <w:rPr>
                <w:rFonts w:hint="default" w:ascii="宋体" w:hAnsi="宋体" w:eastAsia="方正仿宋简体" w:cs="仿宋"/>
                <w:vertAlign w:val="baseline"/>
                <w:lang w:val="en-US"/>
              </w:rPr>
            </w:pPr>
            <w:r>
              <w:rPr>
                <w:rFonts w:hint="eastAsia" w:ascii="宋体" w:hAnsi="宋体" w:eastAsia="方正仿宋简体" w:cs="仿宋"/>
                <w:vertAlign w:val="baseline"/>
                <w:lang w:val="en-US" w:eastAsia="zh-CN"/>
              </w:rPr>
              <w:t>0878-5213000</w:t>
            </w:r>
          </w:p>
        </w:tc>
        <w:tc>
          <w:tcPr>
            <w:tcW w:w="3215" w:type="dxa"/>
            <w:vAlign w:val="top"/>
          </w:tcPr>
          <w:p>
            <w:pPr>
              <w:spacing w:line="560" w:lineRule="exact"/>
              <w:rPr>
                <w:rFonts w:hint="default" w:ascii="宋体" w:hAnsi="宋体" w:eastAsia="方正仿宋简体" w:cs="仿宋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仿宋"/>
                <w:color w:val="auto"/>
                <w:vertAlign w:val="baseline"/>
                <w:lang w:val="en-US" w:eastAsia="zh-CN"/>
              </w:rPr>
              <w:t>1149782670@qq.com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3980" w:type="dxa"/>
            <w:gridSpan w:val="4"/>
            <w:vAlign w:val="top"/>
          </w:tcPr>
          <w:p>
            <w:pPr>
              <w:tabs>
                <w:tab w:val="left" w:pos="871"/>
              </w:tabs>
              <w:spacing w:line="560" w:lineRule="exact"/>
              <w:ind w:firstLine="640" w:firstLineChars="200"/>
              <w:rPr>
                <w:rFonts w:hint="eastAsia" w:ascii="宋体" w:hAnsi="宋体" w:eastAsia="方正仿宋简体" w:cs="仿宋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仿宋"/>
                <w:vertAlign w:val="baseline"/>
                <w:lang w:eastAsia="zh-CN"/>
              </w:rPr>
              <w:t>县人民政府热线电话：</w:t>
            </w:r>
            <w:r>
              <w:rPr>
                <w:rFonts w:hint="eastAsia" w:ascii="宋体" w:hAnsi="宋体" w:eastAsia="方正仿宋简体" w:cs="仿宋"/>
                <w:vertAlign w:val="baseline"/>
                <w:lang w:val="en-US" w:eastAsia="zh-CN"/>
              </w:rPr>
              <w:t>12345；县优化营商环境投诉电话：0878——5225166，邮箱mdxysb@126.com。</w:t>
            </w:r>
          </w:p>
        </w:tc>
      </w:tr>
    </w:tbl>
    <w:p/>
    <w:sectPr>
      <w:pgSz w:w="16838" w:h="11900" w:orient="landscape"/>
      <w:pgMar w:top="1429" w:right="1440" w:bottom="1417" w:left="1440" w:header="0" w:footer="0" w:gutter="0"/>
      <w:pgNumType w:fmt="numberInDash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807CE"/>
    <w:rsid w:val="2478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宋体"/>
      <w:sz w:val="4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2021-07-16T08:04:00Z</dcterms:created>
  <dc:creator>黑叒硬</dc:creator>
  <cp:lastModifiedBy>黑叒硬</cp:lastModifiedBy>
  <dcterms:modified xsi:type="dcterms:W3CDTF">2021-07-16T08:07:07Z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DA616ECB68224C70AF24662A5D835D76</vt:lpwstr>
  </property>
  <property fmtid="{D5CDD505-2E9C-101B-9397-08002B2CF9AE}" pid="4" name="KSOSaveFontToCloudKey">
    <vt:lpwstr>1144180869_cloud</vt:lpwstr>
  </property>
</Properties>
</file>